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4" w:rsidRDefault="00D554A8">
      <w:pPr>
        <w:rPr>
          <w:rFonts w:ascii="Arial" w:hAnsi="Arial" w:cs="Arial"/>
          <w:lang w:eastAsia="ja-JP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DDDAF" wp14:editId="724E86E5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-19050</wp:posOffset>
                </wp:positionV>
                <wp:extent cx="1742440" cy="2209165"/>
                <wp:effectExtent l="635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08" w:rsidRDefault="00193308" w:rsidP="00D554A8">
                            <w:r w:rsidRPr="00EF47C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0E49875" wp14:editId="0CB9A9C8">
                                  <wp:extent cx="1428750" cy="504825"/>
                                  <wp:effectExtent l="0" t="0" r="0" b="9525"/>
                                  <wp:docPr id="2" name="Picture 1" descr="VU_Logo_Melb_Aust_Stacked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U_Logo_Melb_Aust_Stacked_CMYK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3308" w:rsidRDefault="00193308" w:rsidP="00D554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3308" w:rsidRDefault="00193308" w:rsidP="00D554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3308" w:rsidRPr="00EF47C5" w:rsidRDefault="00193308" w:rsidP="00D554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3308" w:rsidRPr="00D170A3" w:rsidRDefault="00193308" w:rsidP="00D554A8">
                            <w:pPr>
                              <w:ind w:right="-612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VICTORIA UNIVERSITY INTERNATIONAL</w:t>
                            </w:r>
                          </w:p>
                          <w:p w:rsidR="00193308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93308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93308" w:rsidRPr="00D170A3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PO BOX 14428</w:t>
                            </w:r>
                          </w:p>
                          <w:p w:rsidR="00193308" w:rsidRPr="00D170A3" w:rsidRDefault="00ED7AA2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MELBOURNE VIC</w:t>
                            </w:r>
                            <w:r w:rsidR="00193308"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8001</w:t>
                            </w:r>
                          </w:p>
                          <w:p w:rsidR="00193308" w:rsidRPr="00D170A3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AUSTRALIA</w:t>
                            </w:r>
                          </w:p>
                          <w:p w:rsidR="00193308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193308" w:rsidRPr="00D170A3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PHONE +61 3 9919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1164</w:t>
                            </w:r>
                          </w:p>
                          <w:p w:rsidR="00193308" w:rsidRPr="00D170A3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D170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FAX +61 3 9919 1009</w:t>
                            </w:r>
                          </w:p>
                          <w:p w:rsidR="00193308" w:rsidRPr="00187776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international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@vu.edu.au</w:t>
                            </w:r>
                          </w:p>
                          <w:p w:rsidR="00193308" w:rsidRDefault="00193308" w:rsidP="00D554A8">
                            <w:pPr>
                              <w:tabs>
                                <w:tab w:val="left" w:pos="1701"/>
                              </w:tabs>
                              <w:ind w:right="-612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www.</w:t>
                            </w:r>
                            <w:r w:rsidRPr="00187776">
                              <w:rPr>
                                <w:rFonts w:ascii="Arial Narrow" w:hAnsi="Arial Narrow"/>
                                <w:sz w:val="14"/>
                              </w:rPr>
                              <w:t>vu.edu.au</w:t>
                            </w:r>
                          </w:p>
                          <w:p w:rsidR="00193308" w:rsidRDefault="00193308" w:rsidP="00D554A8">
                            <w:r w:rsidRPr="009017B3">
                              <w:rPr>
                                <w:rFonts w:ascii="Arial Narrow" w:hAnsi="Arial Narrow"/>
                                <w:sz w:val="14"/>
                              </w:rPr>
                              <w:t>CRICOS Provider No</w:t>
                            </w:r>
                            <w:r w:rsidRPr="009017B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 00124K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pt;margin-top:-1.5pt;width:137.2pt;height:1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T7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" stroked="f">
                <v:textbox>
                  <w:txbxContent>
                    <w:p w:rsidR="00193308" w:rsidRDefault="00193308" w:rsidP="00D554A8">
                      <w:r w:rsidRPr="00EF47C5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0E49875" wp14:editId="0CB9A9C8">
                            <wp:extent cx="1428750" cy="504825"/>
                            <wp:effectExtent l="0" t="0" r="0" b="9525"/>
                            <wp:docPr id="2" name="Picture 1" descr="VU_Logo_Melb_Aust_Stacked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U_Logo_Melb_Aust_Stacked_CMY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3308" w:rsidRDefault="00193308" w:rsidP="00D554A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93308" w:rsidRDefault="00193308" w:rsidP="00D554A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93308" w:rsidRPr="00EF47C5" w:rsidRDefault="00193308" w:rsidP="00D554A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93308" w:rsidRPr="00D170A3" w:rsidRDefault="00193308" w:rsidP="00D554A8">
                      <w:pPr>
                        <w:ind w:right="-612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>VICTORIA UNIVERSITY INTERNATIONAL</w:t>
                      </w:r>
                    </w:p>
                    <w:p w:rsidR="00193308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93308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93308" w:rsidRPr="00D170A3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>PO BOX 14428</w:t>
                      </w:r>
                    </w:p>
                    <w:p w:rsidR="00193308" w:rsidRPr="00D170A3" w:rsidRDefault="00ED7AA2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>MELBOURNE VIC</w:t>
                      </w:r>
                      <w:r w:rsidR="00193308"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8001</w:t>
                      </w:r>
                    </w:p>
                    <w:p w:rsidR="00193308" w:rsidRPr="00D170A3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>AUSTRALIA</w:t>
                      </w:r>
                    </w:p>
                    <w:p w:rsidR="00193308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193308" w:rsidRPr="00D170A3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PHONE +61 3 9919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1164</w:t>
                      </w:r>
                    </w:p>
                    <w:p w:rsidR="00193308" w:rsidRPr="00D170A3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D170A3">
                        <w:rPr>
                          <w:rFonts w:ascii="Arial Narrow" w:hAnsi="Arial Narrow"/>
                          <w:sz w:val="14"/>
                          <w:szCs w:val="14"/>
                        </w:rPr>
                        <w:t>FAX +61 3 9919 1009</w:t>
                      </w:r>
                    </w:p>
                    <w:p w:rsidR="00193308" w:rsidRPr="00187776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international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@vu.edu.au</w:t>
                      </w:r>
                    </w:p>
                    <w:p w:rsidR="00193308" w:rsidRDefault="00193308" w:rsidP="00D554A8">
                      <w:pPr>
                        <w:tabs>
                          <w:tab w:val="left" w:pos="1701"/>
                        </w:tabs>
                        <w:ind w:right="-612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www.</w:t>
                      </w:r>
                      <w:r w:rsidRPr="00187776">
                        <w:rPr>
                          <w:rFonts w:ascii="Arial Narrow" w:hAnsi="Arial Narrow"/>
                          <w:sz w:val="14"/>
                        </w:rPr>
                        <w:t>vu.edu.au</w:t>
                      </w:r>
                    </w:p>
                    <w:p w:rsidR="00193308" w:rsidRDefault="00193308" w:rsidP="00D554A8">
                      <w:r w:rsidRPr="009017B3">
                        <w:rPr>
                          <w:rFonts w:ascii="Arial Narrow" w:hAnsi="Arial Narrow"/>
                          <w:sz w:val="14"/>
                        </w:rPr>
                        <w:t>CRICOS Provider No</w:t>
                      </w:r>
                      <w:r w:rsidRPr="009017B3">
                        <w:rPr>
                          <w:rFonts w:ascii="Arial Narrow" w:hAnsi="Arial Narrow"/>
                          <w:sz w:val="14"/>
                          <w:szCs w:val="14"/>
                        </w:rPr>
                        <w:t>. 00124K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F6DA" wp14:editId="329FE62F">
                <wp:simplePos x="0" y="0"/>
                <wp:positionH relativeFrom="column">
                  <wp:posOffset>-264160</wp:posOffset>
                </wp:positionH>
                <wp:positionV relativeFrom="paragraph">
                  <wp:posOffset>85725</wp:posOffset>
                </wp:positionV>
                <wp:extent cx="3702050" cy="1343025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08" w:rsidRPr="00D554A8" w:rsidRDefault="00193308" w:rsidP="00016596">
                            <w:pPr>
                              <w:rPr>
                                <w:rFonts w:ascii="Arial Narrow" w:hAnsi="Arial Narrow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D554A8">
                              <w:rPr>
                                <w:rFonts w:ascii="Arial Narrow" w:hAnsi="Arial Narrow" w:cs="Arial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Conditional electronic </w:t>
                            </w:r>
                          </w:p>
                          <w:p w:rsidR="00193308" w:rsidRPr="00D554A8" w:rsidRDefault="00193308" w:rsidP="00016596">
                            <w:pPr>
                              <w:rPr>
                                <w:rFonts w:ascii="Arial Narrow" w:hAnsi="Arial Narrow" w:cs="Arial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D554A8">
                              <w:rPr>
                                <w:rFonts w:ascii="Arial Narrow" w:hAnsi="Arial Narrow" w:cs="Arial"/>
                                <w:b/>
                                <w:caps/>
                                <w:sz w:val="40"/>
                                <w:szCs w:val="40"/>
                              </w:rPr>
                              <w:t>Confirmation of Enrolment (</w:t>
                            </w:r>
                            <w:proofErr w:type="spellStart"/>
                            <w:r w:rsidRPr="00D554A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>eCoE</w:t>
                            </w:r>
                            <w:proofErr w:type="spellEnd"/>
                            <w:r w:rsidRPr="00D554A8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Pr="00D554A8">
                              <w:rPr>
                                <w:rFonts w:ascii="Arial Narrow" w:hAnsi="Arial Narrow" w:cs="Arial"/>
                                <w:b/>
                                <w:caps/>
                                <w:sz w:val="40"/>
                                <w:szCs w:val="40"/>
                              </w:rPr>
                              <w:t>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8pt;margin-top:6.75pt;width:291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mShg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" stroked="f">
                <v:textbox>
                  <w:txbxContent>
                    <w:p w:rsidR="00193308" w:rsidRPr="00D554A8" w:rsidRDefault="00193308" w:rsidP="00016596">
                      <w:pPr>
                        <w:rPr>
                          <w:rFonts w:ascii="Arial Narrow" w:hAnsi="Arial Narrow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D554A8">
                        <w:rPr>
                          <w:rFonts w:ascii="Arial Narrow" w:hAnsi="Arial Narrow" w:cs="Arial"/>
                          <w:b/>
                          <w:caps/>
                          <w:sz w:val="40"/>
                          <w:szCs w:val="40"/>
                        </w:rPr>
                        <w:t xml:space="preserve">Conditional electronic </w:t>
                      </w:r>
                    </w:p>
                    <w:p w:rsidR="00193308" w:rsidRPr="00D554A8" w:rsidRDefault="00193308" w:rsidP="00016596">
                      <w:pPr>
                        <w:rPr>
                          <w:rFonts w:ascii="Arial Narrow" w:hAnsi="Arial Narrow" w:cs="Arial"/>
                          <w:b/>
                          <w:caps/>
                          <w:sz w:val="40"/>
                          <w:szCs w:val="40"/>
                        </w:rPr>
                      </w:pPr>
                      <w:r w:rsidRPr="00D554A8">
                        <w:rPr>
                          <w:rFonts w:ascii="Arial Narrow" w:hAnsi="Arial Narrow" w:cs="Arial"/>
                          <w:b/>
                          <w:caps/>
                          <w:sz w:val="40"/>
                          <w:szCs w:val="40"/>
                        </w:rPr>
                        <w:t>Confirmation of Enrolment (</w:t>
                      </w:r>
                      <w:proofErr w:type="spellStart"/>
                      <w:r w:rsidRPr="00D554A8"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>eCoE</w:t>
                      </w:r>
                      <w:proofErr w:type="spellEnd"/>
                      <w:r w:rsidRPr="00D554A8"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 xml:space="preserve">) </w:t>
                      </w:r>
                      <w:r w:rsidRPr="00D554A8">
                        <w:rPr>
                          <w:rFonts w:ascii="Arial Narrow" w:hAnsi="Arial Narrow" w:cs="Arial"/>
                          <w:b/>
                          <w:caps/>
                          <w:sz w:val="40"/>
                          <w:szCs w:val="40"/>
                        </w:rPr>
                        <w:t>Agreement FORM</w:t>
                      </w:r>
                    </w:p>
                  </w:txbxContent>
                </v:textbox>
              </v:shape>
            </w:pict>
          </mc:Fallback>
        </mc:AlternateContent>
      </w:r>
      <w:r w:rsidR="00504E9B">
        <w:rPr>
          <w:rFonts w:ascii="Arial" w:hAnsi="Arial" w:cs="Arial"/>
          <w:lang w:eastAsia="ja-JP"/>
        </w:rPr>
        <w:t xml:space="preserve"> </w:t>
      </w:r>
    </w:p>
    <w:p w:rsidR="00D82A44" w:rsidRDefault="00D82A44">
      <w:pPr>
        <w:rPr>
          <w:rFonts w:ascii="Arial" w:hAnsi="Arial" w:cs="Arial"/>
        </w:rPr>
      </w:pPr>
    </w:p>
    <w:p w:rsidR="00D82A44" w:rsidRDefault="00D82A44">
      <w:pPr>
        <w:rPr>
          <w:rFonts w:ascii="Arial" w:hAnsi="Arial" w:cs="Arial"/>
        </w:rPr>
      </w:pPr>
    </w:p>
    <w:p w:rsidR="00D82A44" w:rsidRDefault="00D82A44" w:rsidP="00016596">
      <w:pPr>
        <w:rPr>
          <w:rFonts w:ascii="Arial" w:hAnsi="Arial" w:cs="Arial"/>
        </w:rPr>
      </w:pPr>
    </w:p>
    <w:p w:rsidR="00D82A44" w:rsidRPr="00016596" w:rsidRDefault="00D82A44" w:rsidP="00016596">
      <w:pPr>
        <w:rPr>
          <w:rFonts w:ascii="Arial" w:hAnsi="Arial" w:cs="Arial"/>
          <w:b/>
        </w:rPr>
      </w:pPr>
    </w:p>
    <w:p w:rsidR="00016596" w:rsidRDefault="00016596" w:rsidP="00016596">
      <w:pPr>
        <w:rPr>
          <w:rFonts w:ascii="Arial Narrow" w:hAnsi="Arial Narrow" w:cs="Arial"/>
          <w:b/>
        </w:rPr>
      </w:pPr>
    </w:p>
    <w:p w:rsidR="00016596" w:rsidRDefault="00016596" w:rsidP="00016596">
      <w:pPr>
        <w:rPr>
          <w:rFonts w:ascii="Arial Narrow" w:hAnsi="Arial Narrow" w:cs="Arial"/>
          <w:b/>
        </w:rPr>
      </w:pPr>
    </w:p>
    <w:p w:rsidR="00016596" w:rsidRDefault="00016596" w:rsidP="00016596">
      <w:pPr>
        <w:rPr>
          <w:rFonts w:ascii="Arial Narrow" w:hAnsi="Arial Narrow" w:cs="Arial"/>
          <w:b/>
        </w:rPr>
      </w:pPr>
    </w:p>
    <w:p w:rsidR="00F3449B" w:rsidRDefault="00F3449B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016596" w:rsidRDefault="00016596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F3449B" w:rsidRDefault="00F3449B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  <w:u w:val="single"/>
        </w:rPr>
      </w:pPr>
    </w:p>
    <w:p w:rsidR="00274BD8" w:rsidRPr="00ED7AA2" w:rsidRDefault="00F7247D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  <w:u w:val="single"/>
        </w:rPr>
      </w:pPr>
      <w:r w:rsidRPr="00ED7AA2">
        <w:rPr>
          <w:rFonts w:ascii="Arial Narrow" w:hAnsi="Arial Narrow" w:cs="Arial"/>
          <w:b/>
          <w:sz w:val="24"/>
          <w:szCs w:val="24"/>
          <w:u w:val="single"/>
        </w:rPr>
        <w:t>Student Declaration</w:t>
      </w:r>
    </w:p>
    <w:p w:rsidR="008C0A26" w:rsidRPr="00ED7AA2" w:rsidRDefault="008C0A26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  <w:u w:val="single"/>
        </w:rPr>
      </w:pPr>
    </w:p>
    <w:p w:rsidR="00016596" w:rsidRPr="00ED7AA2" w:rsidRDefault="00016596" w:rsidP="00016596">
      <w:pPr>
        <w:pStyle w:val="Bulletsplaintext"/>
        <w:spacing w:after="0"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016596" w:rsidRPr="00ED7AA2" w:rsidRDefault="00D24438" w:rsidP="00016596">
      <w:pPr>
        <w:pStyle w:val="Bulletsplaintext"/>
        <w:spacing w:after="0" w:line="240" w:lineRule="auto"/>
        <w:ind w:left="426" w:firstLine="0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>I,</w:t>
      </w:r>
      <w:r w:rsidR="00F121A2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261AD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 xml:space="preserve">(student name) </w:t>
      </w:r>
      <w:r w:rsidR="00F121A2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(Date of Birth</w:t>
      </w:r>
      <w:r w:rsidR="00592B5B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:</w:t>
      </w:r>
      <w:r w:rsidR="008261AD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 xml:space="preserve"> DD/MM/YYYY</w:t>
      </w:r>
      <w:r w:rsidR="00592B5B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),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>(</w:t>
      </w:r>
      <w:r w:rsidR="00F36927" w:rsidRPr="00ED7AA2">
        <w:rPr>
          <w:rFonts w:ascii="Arial Narrow" w:hAnsi="Arial Narrow" w:cs="Arial"/>
          <w:b/>
          <w:color w:val="auto"/>
          <w:sz w:val="22"/>
          <w:szCs w:val="22"/>
        </w:rPr>
        <w:t>VU Student ID</w:t>
      </w:r>
      <w:r w:rsidR="00E36840" w:rsidRPr="00ED7AA2">
        <w:rPr>
          <w:rFonts w:ascii="Arial Narrow" w:hAnsi="Arial Narrow" w:cs="Arial"/>
          <w:b/>
          <w:color w:val="auto"/>
          <w:sz w:val="22"/>
          <w:szCs w:val="22"/>
        </w:rPr>
        <w:t xml:space="preserve"> No</w:t>
      </w:r>
      <w:proofErr w:type="gramStart"/>
      <w:r w:rsidR="00E36840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:</w:t>
      </w:r>
      <w:r w:rsidR="008261AD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XXXXXX</w:t>
      </w:r>
      <w:proofErr w:type="gramEnd"/>
      <w:r w:rsidR="00ED7AA2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)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016596" w:rsidRPr="00ED7AA2">
        <w:rPr>
          <w:rFonts w:ascii="Arial Narrow" w:hAnsi="Arial Narrow" w:cs="Arial"/>
          <w:color w:val="auto"/>
          <w:sz w:val="22"/>
          <w:szCs w:val="22"/>
        </w:rPr>
        <w:t>acknowledge that:</w:t>
      </w:r>
    </w:p>
    <w:p w:rsidR="00D24438" w:rsidRPr="00ED7AA2" w:rsidRDefault="00D24438" w:rsidP="00016596">
      <w:pPr>
        <w:pStyle w:val="Bulletsplaintext"/>
        <w:spacing w:after="0" w:line="240" w:lineRule="auto"/>
        <w:ind w:left="0" w:hanging="159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016596" w:rsidRPr="00ED7AA2" w:rsidRDefault="00F3449B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>M</w:t>
      </w:r>
      <w:r w:rsidR="003F4E2F" w:rsidRPr="00ED7AA2">
        <w:rPr>
          <w:rFonts w:ascii="Arial Narrow" w:hAnsi="Arial Narrow" w:cs="Arial"/>
          <w:color w:val="auto"/>
          <w:sz w:val="22"/>
          <w:szCs w:val="22"/>
        </w:rPr>
        <w:t>y e</w:t>
      </w:r>
      <w:r w:rsidR="00BA1545" w:rsidRPr="00ED7AA2">
        <w:rPr>
          <w:rFonts w:ascii="Arial Narrow" w:hAnsi="Arial Narrow" w:cs="Arial"/>
          <w:color w:val="auto"/>
          <w:sz w:val="22"/>
          <w:szCs w:val="22"/>
        </w:rPr>
        <w:t>lectronic Con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>firmation of Enrolment (</w:t>
      </w:r>
      <w:proofErr w:type="spellStart"/>
      <w:r w:rsidR="001705FB" w:rsidRPr="00ED7AA2">
        <w:rPr>
          <w:rFonts w:ascii="Arial Narrow" w:hAnsi="Arial Narrow" w:cs="Arial"/>
          <w:color w:val="auto"/>
          <w:sz w:val="22"/>
          <w:szCs w:val="22"/>
        </w:rPr>
        <w:t>eCoE</w:t>
      </w:r>
      <w:proofErr w:type="spellEnd"/>
      <w:r w:rsidR="001705FB" w:rsidRPr="00ED7AA2">
        <w:rPr>
          <w:rFonts w:ascii="Arial Narrow" w:hAnsi="Arial Narrow" w:cs="Arial"/>
          <w:color w:val="auto"/>
          <w:sz w:val="22"/>
          <w:szCs w:val="22"/>
        </w:rPr>
        <w:t>) will be</w:t>
      </w:r>
      <w:r w:rsidR="00BA1545" w:rsidRPr="00ED7AA2">
        <w:rPr>
          <w:rFonts w:ascii="Arial Narrow" w:hAnsi="Arial Narrow" w:cs="Arial"/>
          <w:color w:val="auto"/>
          <w:sz w:val="22"/>
          <w:szCs w:val="22"/>
        </w:rPr>
        <w:t xml:space="preserve"> conditional and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>I will be required to meet the condition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>(</w:t>
      </w:r>
      <w:r w:rsidR="00596650" w:rsidRPr="00ED7AA2">
        <w:rPr>
          <w:rFonts w:ascii="Arial Narrow" w:hAnsi="Arial Narrow" w:cs="Arial"/>
          <w:color w:val="auto"/>
          <w:sz w:val="22"/>
          <w:szCs w:val="22"/>
        </w:rPr>
        <w:t>s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>)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96650" w:rsidRPr="00ED7AA2">
        <w:rPr>
          <w:rFonts w:ascii="Arial Narrow" w:hAnsi="Arial Narrow" w:cs="Arial"/>
          <w:color w:val="auto"/>
          <w:sz w:val="22"/>
          <w:szCs w:val="22"/>
        </w:rPr>
        <w:t xml:space="preserve">as outlined on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>my</w:t>
      </w:r>
      <w:r w:rsidR="00596650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 xml:space="preserve">Letter of </w:t>
      </w:r>
      <w:r w:rsidR="00ED7AA2" w:rsidRPr="00ED7AA2">
        <w:rPr>
          <w:rFonts w:ascii="Arial Narrow" w:hAnsi="Arial Narrow" w:cs="Arial"/>
          <w:color w:val="auto"/>
          <w:sz w:val="22"/>
          <w:szCs w:val="22"/>
        </w:rPr>
        <w:t xml:space="preserve">Offer. </w:t>
      </w:r>
      <w:r w:rsidR="00F36927" w:rsidRPr="00ED7AA2">
        <w:rPr>
          <w:rFonts w:ascii="Arial Narrow" w:hAnsi="Arial Narrow" w:cs="Arial"/>
          <w:color w:val="auto"/>
          <w:sz w:val="22"/>
          <w:szCs w:val="22"/>
        </w:rPr>
        <w:t>If I do not meet these condition(s), I will</w:t>
      </w:r>
      <w:r w:rsidR="00BA0E60" w:rsidRPr="00ED7AA2">
        <w:rPr>
          <w:rFonts w:ascii="Arial Narrow" w:hAnsi="Arial Narrow" w:cs="Arial"/>
          <w:color w:val="auto"/>
          <w:sz w:val="22"/>
          <w:szCs w:val="22"/>
        </w:rPr>
        <w:t xml:space="preserve"> not be permitted to enrol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 into the </w:t>
      </w:r>
      <w:r w:rsidR="00F05850" w:rsidRPr="00F05850">
        <w:rPr>
          <w:rFonts w:ascii="Arial Narrow" w:hAnsi="Arial Narrow" w:cs="Arial"/>
          <w:color w:val="auto"/>
          <w:sz w:val="22"/>
          <w:szCs w:val="22"/>
          <w:highlight w:val="yellow"/>
        </w:rPr>
        <w:t>(Insert course name)</w:t>
      </w:r>
      <w:r w:rsidR="00F05850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F121A2" w:rsidRPr="00ED7AA2">
        <w:rPr>
          <w:rFonts w:ascii="Arial Narrow" w:hAnsi="Arial Narrow" w:cs="Arial"/>
          <w:color w:val="auto"/>
          <w:sz w:val="22"/>
          <w:szCs w:val="22"/>
        </w:rPr>
        <w:t>a</w:t>
      </w:r>
      <w:r w:rsidR="00016596" w:rsidRPr="00ED7AA2">
        <w:rPr>
          <w:rFonts w:ascii="Arial Narrow" w:hAnsi="Arial Narrow" w:cs="Arial"/>
          <w:color w:val="auto"/>
          <w:sz w:val="22"/>
          <w:szCs w:val="22"/>
        </w:rPr>
        <w:t xml:space="preserve">t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>Victoria University</w:t>
      </w:r>
      <w:r w:rsidR="00F456FA" w:rsidRPr="00ED7AA2">
        <w:rPr>
          <w:rFonts w:ascii="Arial Narrow" w:hAnsi="Arial Narrow" w:cs="Arial"/>
          <w:color w:val="auto"/>
          <w:sz w:val="22"/>
          <w:szCs w:val="22"/>
        </w:rPr>
        <w:t xml:space="preserve"> for </w:t>
      </w:r>
      <w:r w:rsidR="00F456FA" w:rsidRPr="00ED7AA2">
        <w:rPr>
          <w:rFonts w:ascii="Arial Narrow" w:hAnsi="Arial Narrow" w:cs="Arial"/>
          <w:b/>
          <w:color w:val="auto"/>
          <w:sz w:val="22"/>
          <w:szCs w:val="22"/>
        </w:rPr>
        <w:t xml:space="preserve">Semester </w:t>
      </w:r>
      <w:r w:rsidR="00C73867" w:rsidRPr="00ED7AA2">
        <w:rPr>
          <w:rFonts w:ascii="Arial Narrow" w:hAnsi="Arial Narrow" w:cs="Arial"/>
          <w:b/>
          <w:color w:val="auto"/>
          <w:sz w:val="22"/>
          <w:szCs w:val="22"/>
        </w:rPr>
        <w:t>2</w:t>
      </w:r>
      <w:r w:rsidR="00F456FA" w:rsidRPr="00ED7AA2">
        <w:rPr>
          <w:rFonts w:ascii="Arial Narrow" w:hAnsi="Arial Narrow" w:cs="Arial"/>
          <w:b/>
          <w:color w:val="auto"/>
          <w:sz w:val="22"/>
          <w:szCs w:val="22"/>
        </w:rPr>
        <w:t>, 201</w:t>
      </w:r>
      <w:r w:rsidR="00F05850">
        <w:rPr>
          <w:rFonts w:ascii="Arial Narrow" w:hAnsi="Arial Narrow" w:cs="Arial"/>
          <w:b/>
          <w:color w:val="auto"/>
          <w:sz w:val="22"/>
          <w:szCs w:val="22"/>
        </w:rPr>
        <w:t>7</w:t>
      </w:r>
      <w:r w:rsidR="00EB77D8" w:rsidRPr="00ED7AA2">
        <w:rPr>
          <w:rFonts w:ascii="Arial Narrow" w:hAnsi="Arial Narrow" w:cs="Arial"/>
          <w:b/>
          <w:color w:val="auto"/>
          <w:sz w:val="22"/>
          <w:szCs w:val="22"/>
        </w:rPr>
        <w:t>;</w:t>
      </w:r>
    </w:p>
    <w:p w:rsidR="000F786C" w:rsidRPr="00ED7AA2" w:rsidRDefault="000F786C" w:rsidP="000F786C">
      <w:pPr>
        <w:pStyle w:val="Bulletsplaintext"/>
        <w:tabs>
          <w:tab w:val="clear" w:pos="3400"/>
          <w:tab w:val="clear" w:pos="6820"/>
          <w:tab w:val="left" w:pos="709"/>
        </w:tabs>
        <w:spacing w:after="0" w:line="240" w:lineRule="auto"/>
        <w:ind w:left="720" w:firstLine="0"/>
        <w:rPr>
          <w:rFonts w:ascii="Arial Narrow" w:hAnsi="Arial Narrow" w:cs="Arial"/>
          <w:color w:val="auto"/>
          <w:sz w:val="22"/>
          <w:szCs w:val="22"/>
        </w:rPr>
      </w:pPr>
    </w:p>
    <w:p w:rsidR="00BA0E60" w:rsidRPr="00ED7AA2" w:rsidRDefault="00BA0E60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 xml:space="preserve">Upon meeting the condition(s) as outlined on my </w:t>
      </w:r>
      <w:r w:rsidR="00B5350F" w:rsidRPr="00ED7AA2">
        <w:rPr>
          <w:rFonts w:ascii="Arial Narrow" w:hAnsi="Arial Narrow" w:cs="Arial"/>
          <w:color w:val="auto"/>
          <w:sz w:val="22"/>
          <w:szCs w:val="22"/>
        </w:rPr>
        <w:t>Letter of Offer</w:t>
      </w:r>
      <w:r w:rsidRPr="00ED7AA2">
        <w:rPr>
          <w:rFonts w:ascii="Arial Narrow" w:hAnsi="Arial Narrow" w:cs="Arial"/>
          <w:color w:val="auto"/>
          <w:sz w:val="22"/>
          <w:szCs w:val="22"/>
        </w:rPr>
        <w:t>, I will forward all relevant documentation to Victoria University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 xml:space="preserve">. </w:t>
      </w:r>
      <w:r w:rsidRPr="00ED7AA2">
        <w:rPr>
          <w:rFonts w:ascii="Arial Narrow" w:hAnsi="Arial Narrow" w:cs="Arial"/>
          <w:color w:val="auto"/>
          <w:sz w:val="22"/>
          <w:szCs w:val="22"/>
        </w:rPr>
        <w:t>.</w:t>
      </w:r>
    </w:p>
    <w:p w:rsidR="000F786C" w:rsidRPr="00ED7AA2" w:rsidRDefault="000F786C" w:rsidP="000F786C">
      <w:pPr>
        <w:pStyle w:val="Bulletsplaintext"/>
        <w:tabs>
          <w:tab w:val="clear" w:pos="3400"/>
          <w:tab w:val="clear" w:pos="6820"/>
          <w:tab w:val="left" w:pos="709"/>
        </w:tabs>
        <w:spacing w:after="0" w:line="240" w:lineRule="auto"/>
        <w:ind w:left="0" w:firstLine="0"/>
        <w:rPr>
          <w:rFonts w:ascii="Arial Narrow" w:hAnsi="Arial Narrow" w:cs="Arial"/>
          <w:color w:val="auto"/>
          <w:sz w:val="22"/>
          <w:szCs w:val="22"/>
        </w:rPr>
      </w:pPr>
    </w:p>
    <w:p w:rsidR="00D24438" w:rsidRPr="00ED7AA2" w:rsidRDefault="003C35DF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>I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f I do not </w:t>
      </w:r>
      <w:r w:rsidR="001009A4" w:rsidRPr="00ED7AA2">
        <w:rPr>
          <w:rFonts w:ascii="Arial Narrow" w:hAnsi="Arial Narrow" w:cs="Arial"/>
          <w:color w:val="auto"/>
          <w:sz w:val="22"/>
          <w:szCs w:val="22"/>
        </w:rPr>
        <w:t xml:space="preserve">provide Victoria University with the relevant documentation </w:t>
      </w:r>
      <w:r w:rsidR="00F3449B" w:rsidRPr="00ED7AA2">
        <w:rPr>
          <w:rFonts w:ascii="Arial Narrow" w:hAnsi="Arial Narrow" w:cs="Arial"/>
          <w:color w:val="auto"/>
          <w:sz w:val="22"/>
          <w:szCs w:val="22"/>
        </w:rPr>
        <w:t xml:space="preserve">satisfying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>the condition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>(s)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96650" w:rsidRPr="00ED7AA2">
        <w:rPr>
          <w:rFonts w:ascii="Arial Narrow" w:hAnsi="Arial Narrow" w:cs="Arial"/>
          <w:color w:val="auto"/>
          <w:sz w:val="22"/>
          <w:szCs w:val="22"/>
        </w:rPr>
        <w:t>as outlined on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 my 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>Letter of Offer</w:t>
      </w:r>
      <w:r w:rsidR="00B5350F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>by</w:t>
      </w:r>
      <w:r w:rsidR="00592B5B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5D4E68" w:rsidRPr="005D4E68">
        <w:rPr>
          <w:rFonts w:ascii="Arial Narrow" w:hAnsi="Arial Narrow" w:cs="Arial"/>
          <w:b/>
          <w:color w:val="auto"/>
          <w:sz w:val="22"/>
          <w:szCs w:val="22"/>
        </w:rPr>
        <w:t>15</w:t>
      </w:r>
      <w:r w:rsidR="00B5350F" w:rsidRPr="005D4E68">
        <w:rPr>
          <w:rFonts w:ascii="Arial Narrow" w:hAnsi="Arial Narrow" w:cs="Arial"/>
          <w:b/>
          <w:color w:val="auto"/>
          <w:sz w:val="22"/>
          <w:szCs w:val="22"/>
          <w:vertAlign w:val="superscript"/>
        </w:rPr>
        <w:t>th</w:t>
      </w:r>
      <w:r w:rsidR="00B5350F" w:rsidRPr="005D4E68">
        <w:rPr>
          <w:rFonts w:ascii="Arial Narrow" w:hAnsi="Arial Narrow" w:cs="Arial"/>
          <w:b/>
          <w:color w:val="auto"/>
          <w:sz w:val="22"/>
          <w:szCs w:val="22"/>
        </w:rPr>
        <w:t xml:space="preserve"> July 201</w:t>
      </w:r>
      <w:r w:rsidR="00F05850" w:rsidRPr="005D4E68">
        <w:rPr>
          <w:rFonts w:ascii="Arial Narrow" w:hAnsi="Arial Narrow" w:cs="Arial"/>
          <w:b/>
          <w:color w:val="auto"/>
          <w:sz w:val="22"/>
          <w:szCs w:val="22"/>
        </w:rPr>
        <w:t>7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 xml:space="preserve">my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>offer will be withdrawn</w:t>
      </w:r>
      <w:r w:rsidR="000F786C" w:rsidRPr="00ED7AA2">
        <w:rPr>
          <w:rFonts w:ascii="Arial Narrow" w:hAnsi="Arial Narrow" w:cs="Arial"/>
          <w:color w:val="auto"/>
          <w:sz w:val="22"/>
          <w:szCs w:val="22"/>
        </w:rPr>
        <w:t xml:space="preserve"> (</w:t>
      </w:r>
      <w:r w:rsidR="00F36927" w:rsidRPr="00ED7AA2">
        <w:rPr>
          <w:rFonts w:ascii="Arial Narrow" w:hAnsi="Arial Narrow" w:cs="Arial"/>
          <w:color w:val="auto"/>
          <w:sz w:val="22"/>
          <w:szCs w:val="22"/>
        </w:rPr>
        <w:t>or deferred at my request</w:t>
      </w:r>
      <w:r w:rsidR="000F786C" w:rsidRPr="00ED7AA2">
        <w:rPr>
          <w:rFonts w:ascii="Arial Narrow" w:hAnsi="Arial Narrow" w:cs="Arial"/>
          <w:color w:val="auto"/>
          <w:sz w:val="22"/>
          <w:szCs w:val="22"/>
        </w:rPr>
        <w:t>)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>,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D24438" w:rsidRPr="00ED7AA2">
        <w:rPr>
          <w:rFonts w:ascii="Arial Narrow" w:hAnsi="Arial Narrow" w:cs="Arial"/>
          <w:color w:val="auto"/>
          <w:sz w:val="22"/>
          <w:szCs w:val="22"/>
        </w:rPr>
        <w:t xml:space="preserve">my electronic Confirmation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of Enrolment 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>(</w:t>
      </w:r>
      <w:proofErr w:type="spellStart"/>
      <w:r w:rsidR="00E36840" w:rsidRPr="00ED7AA2">
        <w:rPr>
          <w:rFonts w:ascii="Arial Narrow" w:hAnsi="Arial Narrow" w:cs="Arial"/>
          <w:color w:val="auto"/>
          <w:sz w:val="22"/>
          <w:szCs w:val="22"/>
        </w:rPr>
        <w:t>eCoE</w:t>
      </w:r>
      <w:proofErr w:type="spellEnd"/>
      <w:r w:rsidR="00E36840" w:rsidRPr="00ED7AA2">
        <w:rPr>
          <w:rFonts w:ascii="Arial Narrow" w:hAnsi="Arial Narrow" w:cs="Arial"/>
          <w:color w:val="auto"/>
          <w:sz w:val="22"/>
          <w:szCs w:val="22"/>
        </w:rPr>
        <w:t xml:space="preserve">)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>will be cancelled</w:t>
      </w:r>
      <w:r w:rsidR="00897375" w:rsidRPr="00ED7AA2">
        <w:rPr>
          <w:rFonts w:ascii="Arial Narrow" w:hAnsi="Arial Narrow" w:cs="Arial"/>
          <w:color w:val="auto"/>
          <w:sz w:val="22"/>
          <w:szCs w:val="22"/>
        </w:rPr>
        <w:t xml:space="preserve"> immediately</w:t>
      </w:r>
      <w:r w:rsidR="00BA0E60" w:rsidRPr="00ED7AA2">
        <w:rPr>
          <w:rFonts w:ascii="Arial Narrow" w:hAnsi="Arial Narrow" w:cs="Arial"/>
          <w:color w:val="auto"/>
          <w:sz w:val="22"/>
          <w:szCs w:val="22"/>
        </w:rPr>
        <w:t xml:space="preserve">, and the Department of Immigration and </w:t>
      </w:r>
      <w:r w:rsidR="00924C89" w:rsidRPr="00ED7AA2">
        <w:rPr>
          <w:rFonts w:ascii="Arial Narrow" w:hAnsi="Arial Narrow" w:cs="Arial"/>
          <w:color w:val="auto"/>
          <w:sz w:val="22"/>
          <w:szCs w:val="22"/>
        </w:rPr>
        <w:t xml:space="preserve">Border </w:t>
      </w:r>
      <w:r w:rsidR="00193308" w:rsidRPr="00ED7AA2">
        <w:rPr>
          <w:rFonts w:ascii="Arial Narrow" w:hAnsi="Arial Narrow" w:cs="Arial"/>
          <w:color w:val="auto"/>
          <w:sz w:val="22"/>
          <w:szCs w:val="22"/>
        </w:rPr>
        <w:t>Protection (</w:t>
      </w:r>
      <w:r w:rsidR="00924C89" w:rsidRPr="00ED7AA2">
        <w:rPr>
          <w:rFonts w:ascii="Arial Narrow" w:hAnsi="Arial Narrow" w:cs="Arial"/>
          <w:color w:val="auto"/>
          <w:sz w:val="22"/>
          <w:szCs w:val="22"/>
        </w:rPr>
        <w:t>DIBP</w:t>
      </w:r>
      <w:r w:rsidR="00BA0E60" w:rsidRPr="00ED7AA2">
        <w:rPr>
          <w:rFonts w:ascii="Arial Narrow" w:hAnsi="Arial Narrow" w:cs="Arial"/>
          <w:color w:val="auto"/>
          <w:sz w:val="22"/>
          <w:szCs w:val="22"/>
        </w:rPr>
        <w:t>) will be notified.</w:t>
      </w:r>
    </w:p>
    <w:p w:rsidR="000F786C" w:rsidRPr="00ED7AA2" w:rsidRDefault="000F786C" w:rsidP="000F786C">
      <w:pPr>
        <w:pStyle w:val="Bulletsplaintext"/>
        <w:tabs>
          <w:tab w:val="clear" w:pos="3400"/>
          <w:tab w:val="clear" w:pos="6820"/>
          <w:tab w:val="left" w:pos="709"/>
        </w:tabs>
        <w:spacing w:after="0" w:line="240" w:lineRule="auto"/>
        <w:ind w:left="0" w:firstLine="0"/>
        <w:rPr>
          <w:rFonts w:ascii="Arial Narrow" w:hAnsi="Arial Narrow" w:cs="Arial"/>
          <w:color w:val="auto"/>
          <w:sz w:val="22"/>
          <w:szCs w:val="22"/>
        </w:rPr>
      </w:pPr>
    </w:p>
    <w:p w:rsidR="00016596" w:rsidRPr="00ED7AA2" w:rsidRDefault="003C35DF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>S</w:t>
      </w:r>
      <w:r w:rsidR="00016596" w:rsidRPr="00ED7AA2">
        <w:rPr>
          <w:rFonts w:ascii="Arial Narrow" w:hAnsi="Arial Narrow" w:cs="Arial"/>
          <w:color w:val="auto"/>
          <w:sz w:val="22"/>
          <w:szCs w:val="22"/>
        </w:rPr>
        <w:t xml:space="preserve">hould I be in Australia at the time of my </w:t>
      </w:r>
      <w:proofErr w:type="spellStart"/>
      <w:r w:rsidR="00016596" w:rsidRPr="00ED7AA2">
        <w:rPr>
          <w:rFonts w:ascii="Arial Narrow" w:hAnsi="Arial Narrow" w:cs="Arial"/>
          <w:color w:val="auto"/>
          <w:sz w:val="22"/>
          <w:szCs w:val="22"/>
        </w:rPr>
        <w:t>eCoE</w:t>
      </w:r>
      <w:proofErr w:type="spellEnd"/>
      <w:r w:rsidR="00016596" w:rsidRPr="00ED7AA2">
        <w:rPr>
          <w:rFonts w:ascii="Arial Narrow" w:hAnsi="Arial Narrow" w:cs="Arial"/>
          <w:color w:val="auto"/>
          <w:sz w:val="22"/>
          <w:szCs w:val="22"/>
        </w:rPr>
        <w:t xml:space="preserve"> being cancelled,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my student visa 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 xml:space="preserve">may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be cancelled 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>by</w:t>
      </w:r>
      <w:r w:rsidR="00BA0E60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924C89" w:rsidRPr="00ED7AA2">
        <w:rPr>
          <w:rFonts w:ascii="Arial Narrow" w:hAnsi="Arial Narrow" w:cs="Arial"/>
          <w:color w:val="auto"/>
          <w:sz w:val="22"/>
          <w:szCs w:val="22"/>
        </w:rPr>
        <w:t>DIBP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>,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 xml:space="preserve">and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unless I obtain a new valid visa, </w:t>
      </w:r>
      <w:r w:rsidR="00277C08" w:rsidRPr="00ED7AA2">
        <w:rPr>
          <w:rFonts w:ascii="Arial Narrow" w:hAnsi="Arial Narrow" w:cs="Arial"/>
          <w:color w:val="auto"/>
          <w:sz w:val="22"/>
          <w:szCs w:val="22"/>
        </w:rPr>
        <w:t xml:space="preserve">I </w:t>
      </w:r>
      <w:r w:rsidR="00E36840" w:rsidRPr="00ED7AA2">
        <w:rPr>
          <w:rFonts w:ascii="Arial Narrow" w:hAnsi="Arial Narrow" w:cs="Arial"/>
          <w:color w:val="auto"/>
          <w:sz w:val="22"/>
          <w:szCs w:val="22"/>
        </w:rPr>
        <w:t xml:space="preserve">may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>be required to leave Australia</w:t>
      </w:r>
      <w:r w:rsidR="009017B3" w:rsidRPr="00ED7AA2">
        <w:rPr>
          <w:rFonts w:ascii="Arial Narrow" w:hAnsi="Arial Narrow" w:cs="Arial"/>
          <w:color w:val="auto"/>
          <w:sz w:val="22"/>
          <w:szCs w:val="22"/>
        </w:rPr>
        <w:t>. I</w:t>
      </w:r>
      <w:r w:rsidR="00DA5830" w:rsidRPr="00ED7AA2">
        <w:rPr>
          <w:rFonts w:ascii="Arial Narrow" w:hAnsi="Arial Narrow" w:cs="Arial"/>
          <w:color w:val="auto"/>
          <w:sz w:val="22"/>
          <w:szCs w:val="22"/>
        </w:rPr>
        <w:t xml:space="preserve">t </w:t>
      </w:r>
      <w:r w:rsidR="00F3449B" w:rsidRPr="00ED7AA2">
        <w:rPr>
          <w:rFonts w:ascii="Arial Narrow" w:hAnsi="Arial Narrow" w:cs="Arial"/>
          <w:color w:val="auto"/>
          <w:sz w:val="22"/>
          <w:szCs w:val="22"/>
        </w:rPr>
        <w:t xml:space="preserve">will be </w:t>
      </w:r>
      <w:r w:rsidR="00DA5830" w:rsidRPr="00ED7AA2">
        <w:rPr>
          <w:rFonts w:ascii="Arial Narrow" w:hAnsi="Arial Narrow" w:cs="Arial"/>
          <w:color w:val="auto"/>
          <w:sz w:val="22"/>
          <w:szCs w:val="22"/>
        </w:rPr>
        <w:t>m</w:t>
      </w:r>
      <w:r w:rsidR="00924C89" w:rsidRPr="00ED7AA2">
        <w:rPr>
          <w:rFonts w:ascii="Arial Narrow" w:hAnsi="Arial Narrow" w:cs="Arial"/>
          <w:color w:val="auto"/>
          <w:sz w:val="22"/>
          <w:szCs w:val="22"/>
        </w:rPr>
        <w:t>y responsibility to contact DIBP</w:t>
      </w:r>
      <w:r w:rsidR="00DA5830" w:rsidRPr="00ED7AA2">
        <w:rPr>
          <w:rFonts w:ascii="Arial Narrow" w:hAnsi="Arial Narrow" w:cs="Arial"/>
          <w:color w:val="auto"/>
          <w:sz w:val="22"/>
          <w:szCs w:val="22"/>
        </w:rPr>
        <w:t xml:space="preserve"> in regards to the status and validity of my student visa at all times</w:t>
      </w:r>
      <w:r w:rsidR="008D53D0" w:rsidRPr="00ED7AA2">
        <w:rPr>
          <w:rFonts w:ascii="Arial Narrow" w:hAnsi="Arial Narrow" w:cs="Arial"/>
          <w:color w:val="auto"/>
          <w:sz w:val="22"/>
          <w:szCs w:val="22"/>
        </w:rPr>
        <w:t>.</w:t>
      </w:r>
    </w:p>
    <w:p w:rsidR="000F786C" w:rsidRPr="00ED7AA2" w:rsidRDefault="000F786C" w:rsidP="000F786C">
      <w:pPr>
        <w:pStyle w:val="Bulletsplaintext"/>
        <w:tabs>
          <w:tab w:val="clear" w:pos="3400"/>
          <w:tab w:val="clear" w:pos="6820"/>
          <w:tab w:val="left" w:pos="709"/>
        </w:tabs>
        <w:spacing w:after="0" w:line="240" w:lineRule="auto"/>
        <w:ind w:left="0" w:firstLine="0"/>
        <w:rPr>
          <w:rFonts w:ascii="Arial Narrow" w:hAnsi="Arial Narrow" w:cs="Arial"/>
          <w:color w:val="auto"/>
          <w:sz w:val="22"/>
          <w:szCs w:val="22"/>
        </w:rPr>
      </w:pPr>
      <w:bookmarkStart w:id="0" w:name="_GoBack"/>
      <w:bookmarkEnd w:id="0"/>
    </w:p>
    <w:p w:rsidR="00016596" w:rsidRPr="00ED7AA2" w:rsidRDefault="00016596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 xml:space="preserve">Victoria University will not be liable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 xml:space="preserve">for any costs </w:t>
      </w:r>
      <w:r w:rsidR="001705FB" w:rsidRPr="00ED7AA2">
        <w:rPr>
          <w:rFonts w:ascii="Arial Narrow" w:hAnsi="Arial Narrow" w:cs="Arial"/>
          <w:color w:val="auto"/>
          <w:sz w:val="22"/>
          <w:szCs w:val="22"/>
        </w:rPr>
        <w:t xml:space="preserve">(including travel and living expenses) 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>associated with my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not meeting the condition</w:t>
      </w:r>
      <w:r w:rsidR="00EB77D8" w:rsidRPr="00ED7AA2">
        <w:rPr>
          <w:rFonts w:ascii="Arial Narrow" w:hAnsi="Arial Narrow" w:cs="Arial"/>
          <w:color w:val="auto"/>
          <w:sz w:val="22"/>
          <w:szCs w:val="22"/>
        </w:rPr>
        <w:t>(s)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>outlined on my Letter of Offer</w:t>
      </w:r>
      <w:r w:rsidR="00F3449B" w:rsidRPr="00ED7AA2">
        <w:rPr>
          <w:rFonts w:ascii="Arial Narrow" w:hAnsi="Arial Narrow" w:cs="Arial"/>
          <w:color w:val="auto"/>
          <w:sz w:val="22"/>
          <w:szCs w:val="22"/>
        </w:rPr>
        <w:t>, or</w:t>
      </w:r>
      <w:r w:rsidR="00DA5830" w:rsidRPr="00ED7AA2">
        <w:rPr>
          <w:rFonts w:ascii="Arial Narrow" w:hAnsi="Arial Narrow" w:cs="Arial"/>
          <w:color w:val="auto"/>
          <w:sz w:val="22"/>
          <w:szCs w:val="22"/>
        </w:rPr>
        <w:t xml:space="preserve"> the cancelation of my </w:t>
      </w:r>
      <w:proofErr w:type="spellStart"/>
      <w:r w:rsidR="00DA5830" w:rsidRPr="00ED7AA2">
        <w:rPr>
          <w:rFonts w:ascii="Arial Narrow" w:hAnsi="Arial Narrow" w:cs="Arial"/>
          <w:color w:val="auto"/>
          <w:sz w:val="22"/>
          <w:szCs w:val="22"/>
        </w:rPr>
        <w:t>eCoE</w:t>
      </w:r>
      <w:proofErr w:type="spellEnd"/>
      <w:r w:rsidR="00DA5830" w:rsidRPr="00ED7AA2">
        <w:rPr>
          <w:rFonts w:ascii="Arial Narrow" w:hAnsi="Arial Narrow" w:cs="Arial"/>
          <w:color w:val="auto"/>
          <w:sz w:val="22"/>
          <w:szCs w:val="22"/>
        </w:rPr>
        <w:t xml:space="preserve"> and/or student visa.</w:t>
      </w:r>
    </w:p>
    <w:p w:rsidR="000F786C" w:rsidRPr="00ED7AA2" w:rsidRDefault="000F786C" w:rsidP="000F786C">
      <w:pPr>
        <w:pStyle w:val="Bulletsplaintext"/>
        <w:tabs>
          <w:tab w:val="clear" w:pos="3400"/>
          <w:tab w:val="clear" w:pos="6820"/>
          <w:tab w:val="left" w:pos="709"/>
        </w:tabs>
        <w:spacing w:after="0" w:line="240" w:lineRule="auto"/>
        <w:ind w:left="0" w:firstLine="0"/>
        <w:rPr>
          <w:rFonts w:ascii="Arial Narrow" w:hAnsi="Arial Narrow" w:cs="Arial"/>
          <w:color w:val="auto"/>
          <w:sz w:val="22"/>
          <w:szCs w:val="22"/>
        </w:rPr>
      </w:pPr>
    </w:p>
    <w:p w:rsidR="000F786C" w:rsidRPr="00ED7AA2" w:rsidRDefault="000F786C" w:rsidP="000F786C">
      <w:pPr>
        <w:pStyle w:val="Bulletsplaintext"/>
        <w:numPr>
          <w:ilvl w:val="0"/>
          <w:numId w:val="2"/>
        </w:numPr>
        <w:tabs>
          <w:tab w:val="clear" w:pos="3400"/>
          <w:tab w:val="clear" w:pos="6820"/>
          <w:tab w:val="left" w:pos="709"/>
        </w:tabs>
        <w:spacing w:after="0" w:line="240" w:lineRule="auto"/>
        <w:rPr>
          <w:rFonts w:ascii="Arial Narrow" w:hAnsi="Arial Narrow" w:cs="Arial"/>
          <w:sz w:val="22"/>
          <w:szCs w:val="22"/>
        </w:rPr>
      </w:pPr>
      <w:r w:rsidRPr="00ED7AA2">
        <w:rPr>
          <w:rFonts w:ascii="Arial Narrow" w:hAnsi="Arial Narrow" w:cs="Arial"/>
          <w:color w:val="auto"/>
          <w:sz w:val="22"/>
          <w:szCs w:val="22"/>
        </w:rPr>
        <w:t>If I am unable to meet the condition(s) outline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>d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on my </w:t>
      </w:r>
      <w:r w:rsidR="00A0482C" w:rsidRPr="00ED7AA2">
        <w:rPr>
          <w:rFonts w:ascii="Arial Narrow" w:hAnsi="Arial Narrow" w:cs="Arial"/>
          <w:color w:val="auto"/>
          <w:sz w:val="22"/>
          <w:szCs w:val="22"/>
        </w:rPr>
        <w:t xml:space="preserve">Letter of Offer 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by </w:t>
      </w:r>
      <w:r w:rsidR="005D4E68" w:rsidRPr="005D4E68">
        <w:rPr>
          <w:rFonts w:ascii="Arial Narrow" w:hAnsi="Arial Narrow" w:cs="Arial"/>
          <w:b/>
          <w:color w:val="auto"/>
          <w:sz w:val="22"/>
          <w:szCs w:val="22"/>
        </w:rPr>
        <w:t>15</w:t>
      </w:r>
      <w:r w:rsidR="00B5350F" w:rsidRPr="005D4E68">
        <w:rPr>
          <w:rFonts w:ascii="Arial Narrow" w:hAnsi="Arial Narrow" w:cs="Arial"/>
          <w:b/>
          <w:color w:val="auto"/>
          <w:sz w:val="22"/>
          <w:szCs w:val="22"/>
          <w:vertAlign w:val="superscript"/>
        </w:rPr>
        <w:t>th</w:t>
      </w:r>
      <w:r w:rsidR="00B5350F" w:rsidRPr="005D4E68">
        <w:rPr>
          <w:rFonts w:ascii="Arial Narrow" w:hAnsi="Arial Narrow" w:cs="Arial"/>
          <w:b/>
          <w:color w:val="auto"/>
          <w:sz w:val="22"/>
          <w:szCs w:val="22"/>
        </w:rPr>
        <w:t xml:space="preserve"> July 201</w:t>
      </w:r>
      <w:r w:rsidR="00F05850" w:rsidRPr="005D4E68">
        <w:rPr>
          <w:rFonts w:ascii="Arial Narrow" w:hAnsi="Arial Narrow" w:cs="Arial"/>
          <w:b/>
          <w:color w:val="auto"/>
          <w:sz w:val="22"/>
          <w:szCs w:val="22"/>
        </w:rPr>
        <w:t>7</w:t>
      </w:r>
      <w:r w:rsidRPr="00ED7AA2">
        <w:rPr>
          <w:rFonts w:ascii="Arial Narrow" w:hAnsi="Arial Narrow" w:cs="Arial"/>
          <w:color w:val="auto"/>
          <w:sz w:val="22"/>
          <w:szCs w:val="22"/>
        </w:rPr>
        <w:t xml:space="preserve"> and my </w:t>
      </w:r>
      <w:proofErr w:type="spellStart"/>
      <w:r w:rsidRPr="00ED7AA2">
        <w:rPr>
          <w:rFonts w:ascii="Arial Narrow" w:hAnsi="Arial Narrow" w:cs="Arial"/>
          <w:color w:val="auto"/>
          <w:sz w:val="22"/>
          <w:szCs w:val="22"/>
        </w:rPr>
        <w:t>eCoE</w:t>
      </w:r>
      <w:proofErr w:type="spellEnd"/>
      <w:r w:rsidRPr="00ED7AA2">
        <w:rPr>
          <w:rFonts w:ascii="Arial Narrow" w:hAnsi="Arial Narrow" w:cs="Arial"/>
          <w:color w:val="auto"/>
          <w:sz w:val="22"/>
          <w:szCs w:val="22"/>
        </w:rPr>
        <w:t xml:space="preserve"> is cancelled, I will be entitled to apply for a refund which will be assessed according to Victoria University’s </w:t>
      </w:r>
      <w:r w:rsidRPr="00ED7AA2">
        <w:rPr>
          <w:rFonts w:ascii="Arial Narrow" w:hAnsi="Arial Narrow" w:cs="Arial"/>
          <w:color w:val="000000" w:themeColor="text1"/>
          <w:sz w:val="22"/>
          <w:szCs w:val="22"/>
        </w:rPr>
        <w:t>refund policy  -</w:t>
      </w:r>
      <w:r w:rsidRPr="00ED7AA2">
        <w:rPr>
          <w:rFonts w:ascii="Arial Narrow" w:hAnsi="Arial Narrow" w:cs="Arial"/>
          <w:color w:val="FF0000"/>
          <w:sz w:val="22"/>
          <w:szCs w:val="22"/>
        </w:rPr>
        <w:t xml:space="preserve"> </w:t>
      </w:r>
      <w:hyperlink r:id="rId9" w:history="1">
        <w:r w:rsidRPr="00ED7AA2">
          <w:rPr>
            <w:rStyle w:val="Hyperlink"/>
            <w:rFonts w:ascii="Arial Narrow" w:hAnsi="Arial Narrow" w:cs="Arial"/>
            <w:sz w:val="22"/>
            <w:szCs w:val="22"/>
          </w:rPr>
          <w:t>http://www.vu.edu.au/courses/fees-assistance/refunds/international-refunds</w:t>
        </w:r>
      </w:hyperlink>
      <w:r w:rsidRPr="00ED7AA2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0F786C" w:rsidRPr="00ED7AA2" w:rsidRDefault="000F786C" w:rsidP="00016596">
      <w:pPr>
        <w:pStyle w:val="ParagraphStyle1"/>
        <w:pBdr>
          <w:bottom w:val="none" w:sz="0" w:space="0" w:color="auto"/>
        </w:pBdr>
        <w:spacing w:after="0" w:line="360" w:lineRule="auto"/>
        <w:rPr>
          <w:rFonts w:ascii="Arial Narrow" w:hAnsi="Arial Narrow" w:cs="Arial"/>
          <w:sz w:val="22"/>
          <w:szCs w:val="22"/>
        </w:rPr>
      </w:pPr>
    </w:p>
    <w:p w:rsidR="008C0A26" w:rsidRPr="00ED7AA2" w:rsidRDefault="008C0A26" w:rsidP="00016596">
      <w:pPr>
        <w:pStyle w:val="ParagraphStyle1"/>
        <w:pBdr>
          <w:bottom w:val="none" w:sz="0" w:space="0" w:color="auto"/>
        </w:pBdr>
        <w:spacing w:after="0" w:line="360" w:lineRule="auto"/>
        <w:rPr>
          <w:rFonts w:ascii="Arial Narrow" w:hAnsi="Arial Narrow" w:cs="Arial"/>
          <w:sz w:val="22"/>
          <w:szCs w:val="22"/>
        </w:rPr>
      </w:pPr>
    </w:p>
    <w:p w:rsidR="00016596" w:rsidRPr="00ED7AA2" w:rsidRDefault="00016596" w:rsidP="00016596">
      <w:pPr>
        <w:pStyle w:val="ParagraphStyle1"/>
        <w:pBdr>
          <w:bottom w:val="none" w:sz="0" w:space="0" w:color="auto"/>
        </w:pBdr>
        <w:spacing w:after="0" w:line="360" w:lineRule="auto"/>
        <w:rPr>
          <w:rFonts w:ascii="Arial Narrow" w:hAnsi="Arial Narrow" w:cs="Arial"/>
          <w:sz w:val="22"/>
          <w:szCs w:val="22"/>
        </w:rPr>
      </w:pPr>
      <w:r w:rsidRPr="00ED7AA2">
        <w:rPr>
          <w:rFonts w:ascii="Arial Narrow" w:hAnsi="Arial Narrow" w:cs="Arial"/>
          <w:sz w:val="22"/>
          <w:szCs w:val="22"/>
        </w:rPr>
        <w:t>Signature: X ______________________________________________</w:t>
      </w:r>
      <w:r w:rsidR="00274BD8" w:rsidRPr="00ED7AA2">
        <w:rPr>
          <w:rFonts w:ascii="Arial Narrow" w:hAnsi="Arial Narrow" w:cs="Arial"/>
          <w:sz w:val="22"/>
          <w:szCs w:val="22"/>
        </w:rPr>
        <w:t xml:space="preserve">     </w:t>
      </w:r>
      <w:r w:rsidRPr="00ED7AA2">
        <w:rPr>
          <w:rFonts w:ascii="Arial Narrow" w:hAnsi="Arial Narrow" w:cs="Arial"/>
          <w:sz w:val="22"/>
          <w:szCs w:val="22"/>
        </w:rPr>
        <w:t>Date:</w:t>
      </w:r>
      <w:r w:rsidRPr="00ED7AA2">
        <w:rPr>
          <w:rFonts w:ascii="Arial Narrow" w:hAnsi="Arial Narrow" w:cs="Arial"/>
          <w:sz w:val="22"/>
          <w:szCs w:val="22"/>
        </w:rPr>
        <w:tab/>
        <w:t>_________________</w:t>
      </w:r>
      <w:r w:rsidR="000F786C" w:rsidRPr="00ED7AA2">
        <w:rPr>
          <w:rFonts w:ascii="Arial Narrow" w:hAnsi="Arial Narrow" w:cs="Arial"/>
          <w:sz w:val="22"/>
          <w:szCs w:val="22"/>
        </w:rPr>
        <w:t>_</w:t>
      </w:r>
    </w:p>
    <w:p w:rsidR="00016596" w:rsidRPr="00ED7AA2" w:rsidRDefault="00016596" w:rsidP="00016596">
      <w:pPr>
        <w:pStyle w:val="ParagraphStyle1"/>
        <w:pBdr>
          <w:bottom w:val="none" w:sz="0" w:space="0" w:color="auto"/>
        </w:pBdr>
        <w:spacing w:after="0" w:line="360" w:lineRule="auto"/>
        <w:rPr>
          <w:rFonts w:ascii="Arial Narrow" w:hAnsi="Arial Narrow" w:cs="Arial"/>
          <w:sz w:val="22"/>
          <w:szCs w:val="22"/>
        </w:rPr>
      </w:pPr>
      <w:r w:rsidRPr="00ED7AA2">
        <w:rPr>
          <w:rFonts w:ascii="Arial Narrow" w:hAnsi="Arial Narrow" w:cs="Arial"/>
          <w:sz w:val="22"/>
          <w:szCs w:val="22"/>
        </w:rPr>
        <w:t>Parent/guardian’s signature: X ________________________________</w:t>
      </w:r>
      <w:r w:rsidR="00274BD8" w:rsidRPr="00ED7AA2">
        <w:rPr>
          <w:rFonts w:ascii="Arial Narrow" w:hAnsi="Arial Narrow" w:cs="Arial"/>
          <w:sz w:val="22"/>
          <w:szCs w:val="22"/>
        </w:rPr>
        <w:t xml:space="preserve">    </w:t>
      </w:r>
      <w:r w:rsidRPr="00ED7AA2">
        <w:rPr>
          <w:rFonts w:ascii="Arial Narrow" w:hAnsi="Arial Narrow" w:cs="Arial"/>
          <w:sz w:val="22"/>
          <w:szCs w:val="22"/>
        </w:rPr>
        <w:t>Date:</w:t>
      </w:r>
      <w:r w:rsidR="00274BD8" w:rsidRPr="00ED7AA2">
        <w:rPr>
          <w:rFonts w:ascii="Arial Narrow" w:hAnsi="Arial Narrow" w:cs="Arial"/>
          <w:sz w:val="22"/>
          <w:szCs w:val="22"/>
        </w:rPr>
        <w:t xml:space="preserve">   </w:t>
      </w:r>
      <w:r w:rsidR="00897375" w:rsidRPr="00ED7AA2">
        <w:rPr>
          <w:rFonts w:ascii="Arial Narrow" w:hAnsi="Arial Narrow" w:cs="Arial"/>
          <w:sz w:val="22"/>
          <w:szCs w:val="22"/>
        </w:rPr>
        <w:t xml:space="preserve">  </w:t>
      </w:r>
      <w:r w:rsidRPr="00ED7AA2">
        <w:rPr>
          <w:rFonts w:ascii="Arial Narrow" w:hAnsi="Arial Narrow" w:cs="Arial"/>
          <w:sz w:val="22"/>
          <w:szCs w:val="22"/>
        </w:rPr>
        <w:t>_________________</w:t>
      </w:r>
    </w:p>
    <w:p w:rsidR="00016596" w:rsidRPr="00ED7AA2" w:rsidRDefault="00016596" w:rsidP="00016596">
      <w:pPr>
        <w:pStyle w:val="ParagraphStyle3"/>
        <w:spacing w:after="0" w:line="360" w:lineRule="auto"/>
        <w:rPr>
          <w:rFonts w:ascii="Arial Narrow" w:hAnsi="Arial Narrow"/>
          <w:sz w:val="22"/>
          <w:szCs w:val="22"/>
        </w:rPr>
      </w:pPr>
      <w:proofErr w:type="gramStart"/>
      <w:r w:rsidRPr="00ED7AA2">
        <w:rPr>
          <w:rFonts w:ascii="Arial Narrow" w:hAnsi="Arial Narrow" w:cs="Arial"/>
          <w:sz w:val="22"/>
          <w:szCs w:val="22"/>
        </w:rPr>
        <w:t>(If the person accepting the offer is under 18 years of age.)</w:t>
      </w:r>
      <w:proofErr w:type="gramEnd"/>
    </w:p>
    <w:p w:rsidR="00F7247D" w:rsidRPr="00ED7AA2" w:rsidRDefault="00F7247D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0F786C" w:rsidRPr="00ED7AA2" w:rsidRDefault="000F786C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7247D" w:rsidRPr="00ED7AA2" w:rsidRDefault="00F7247D">
      <w:pPr>
        <w:rPr>
          <w:rFonts w:ascii="Arial Narrow" w:hAnsi="Arial Narrow" w:cs="Arial"/>
          <w:b/>
          <w:sz w:val="22"/>
          <w:szCs w:val="22"/>
          <w:u w:val="single"/>
        </w:rPr>
      </w:pPr>
      <w:r w:rsidRPr="00ED7AA2">
        <w:rPr>
          <w:rFonts w:ascii="Arial Narrow" w:hAnsi="Arial Narrow" w:cs="Arial"/>
          <w:b/>
          <w:sz w:val="22"/>
          <w:szCs w:val="22"/>
          <w:u w:val="single"/>
        </w:rPr>
        <w:t>Agent Declaration</w:t>
      </w:r>
    </w:p>
    <w:p w:rsidR="00F7247D" w:rsidRPr="00ED7AA2" w:rsidRDefault="00F7247D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7247D" w:rsidRPr="00ED7AA2" w:rsidRDefault="00F7247D" w:rsidP="00F7247D">
      <w:pPr>
        <w:rPr>
          <w:rFonts w:ascii="Arial Narrow" w:hAnsi="Arial Narrow" w:cs="Arial"/>
          <w:sz w:val="22"/>
          <w:szCs w:val="22"/>
        </w:rPr>
      </w:pPr>
      <w:r w:rsidRPr="00ED7AA2">
        <w:rPr>
          <w:rFonts w:ascii="Arial Narrow" w:hAnsi="Arial Narrow" w:cs="Arial"/>
          <w:sz w:val="22"/>
          <w:szCs w:val="22"/>
        </w:rPr>
        <w:t xml:space="preserve">As the applicant’s official representative, I have ensured the applicant understands the consequences of not </w:t>
      </w:r>
      <w:r w:rsidR="0064303E" w:rsidRPr="00ED7AA2">
        <w:rPr>
          <w:rFonts w:ascii="Arial Narrow" w:hAnsi="Arial Narrow" w:cs="Arial"/>
          <w:sz w:val="22"/>
          <w:szCs w:val="22"/>
        </w:rPr>
        <w:t xml:space="preserve">meeting the </w:t>
      </w:r>
      <w:r w:rsidR="005F0833" w:rsidRPr="00ED7AA2">
        <w:rPr>
          <w:rFonts w:ascii="Arial Narrow" w:hAnsi="Arial Narrow" w:cs="Arial"/>
          <w:sz w:val="22"/>
          <w:szCs w:val="22"/>
        </w:rPr>
        <w:t xml:space="preserve">conditions </w:t>
      </w:r>
      <w:r w:rsidR="0064303E" w:rsidRPr="00ED7AA2">
        <w:rPr>
          <w:rFonts w:ascii="Arial Narrow" w:hAnsi="Arial Narrow" w:cs="Arial"/>
          <w:sz w:val="22"/>
          <w:szCs w:val="22"/>
        </w:rPr>
        <w:t>of the</w:t>
      </w:r>
      <w:r w:rsidR="005F0833" w:rsidRPr="00ED7AA2">
        <w:rPr>
          <w:rFonts w:ascii="Arial Narrow" w:hAnsi="Arial Narrow" w:cs="Arial"/>
          <w:sz w:val="22"/>
          <w:szCs w:val="22"/>
        </w:rPr>
        <w:t>ir offer</w:t>
      </w:r>
      <w:r w:rsidRPr="00ED7AA2">
        <w:rPr>
          <w:rFonts w:ascii="Arial Narrow" w:hAnsi="Arial Narrow" w:cs="Arial"/>
          <w:sz w:val="22"/>
          <w:szCs w:val="22"/>
        </w:rPr>
        <w:t xml:space="preserve"> as stipulated in this letter. </w:t>
      </w:r>
    </w:p>
    <w:p w:rsidR="00F7247D" w:rsidRPr="00ED7AA2" w:rsidRDefault="00F7247D" w:rsidP="00F7247D">
      <w:pPr>
        <w:rPr>
          <w:rFonts w:ascii="Arial Narrow" w:hAnsi="Arial Narrow" w:cs="Arial"/>
          <w:sz w:val="22"/>
          <w:szCs w:val="22"/>
        </w:rPr>
      </w:pPr>
    </w:p>
    <w:p w:rsidR="00F7247D" w:rsidRPr="00ED7AA2" w:rsidRDefault="00F7247D" w:rsidP="00F7247D">
      <w:pPr>
        <w:rPr>
          <w:rFonts w:ascii="Arial Narrow" w:hAnsi="Arial Narrow" w:cs="Arial"/>
          <w:sz w:val="22"/>
          <w:szCs w:val="22"/>
        </w:rPr>
      </w:pPr>
      <w:r w:rsidRPr="00ED7AA2">
        <w:rPr>
          <w:rFonts w:ascii="Arial Narrow" w:hAnsi="Arial Narrow" w:cs="Arial"/>
          <w:sz w:val="22"/>
          <w:szCs w:val="22"/>
        </w:rPr>
        <w:t>Sig</w:t>
      </w:r>
      <w:r w:rsidR="000F786C" w:rsidRPr="00ED7AA2">
        <w:rPr>
          <w:rFonts w:ascii="Arial Narrow" w:hAnsi="Arial Narrow" w:cs="Arial"/>
          <w:sz w:val="22"/>
          <w:szCs w:val="22"/>
        </w:rPr>
        <w:t>nature: X ________________________</w:t>
      </w:r>
      <w:r w:rsidRPr="00ED7AA2">
        <w:rPr>
          <w:rFonts w:ascii="Arial Narrow" w:hAnsi="Arial Narrow" w:cs="Arial"/>
          <w:sz w:val="22"/>
          <w:szCs w:val="22"/>
        </w:rPr>
        <w:t xml:space="preserve"> Name: _____________</w:t>
      </w:r>
      <w:r w:rsidR="000F786C" w:rsidRPr="00ED7AA2">
        <w:rPr>
          <w:rFonts w:ascii="Arial Narrow" w:hAnsi="Arial Narrow" w:cs="Arial"/>
          <w:sz w:val="22"/>
          <w:szCs w:val="22"/>
        </w:rPr>
        <w:t>_____</w:t>
      </w:r>
      <w:r w:rsidRPr="00ED7AA2">
        <w:rPr>
          <w:rFonts w:ascii="Arial Narrow" w:hAnsi="Arial Narrow" w:cs="Arial"/>
          <w:sz w:val="22"/>
          <w:szCs w:val="22"/>
        </w:rPr>
        <w:t xml:space="preserve"> Date</w:t>
      </w:r>
      <w:proofErr w:type="gramStart"/>
      <w:r w:rsidRPr="00ED7AA2">
        <w:rPr>
          <w:rFonts w:ascii="Arial Narrow" w:hAnsi="Arial Narrow" w:cs="Arial"/>
          <w:sz w:val="22"/>
          <w:szCs w:val="22"/>
        </w:rPr>
        <w:t>:_</w:t>
      </w:r>
      <w:proofErr w:type="gramEnd"/>
      <w:r w:rsidRPr="00ED7AA2">
        <w:rPr>
          <w:rFonts w:ascii="Arial Narrow" w:hAnsi="Arial Narrow" w:cs="Arial"/>
          <w:sz w:val="22"/>
          <w:szCs w:val="22"/>
        </w:rPr>
        <w:t>________</w:t>
      </w:r>
      <w:r w:rsidR="000F786C" w:rsidRPr="00ED7AA2">
        <w:rPr>
          <w:rFonts w:ascii="Arial Narrow" w:hAnsi="Arial Narrow" w:cs="Arial"/>
          <w:sz w:val="22"/>
          <w:szCs w:val="22"/>
        </w:rPr>
        <w:t>__________</w:t>
      </w:r>
    </w:p>
    <w:sectPr w:rsidR="00F7247D" w:rsidRPr="00ED7AA2" w:rsidSect="00D554A8">
      <w:pgSz w:w="11906" w:h="16838" w:code="9"/>
      <w:pgMar w:top="720" w:right="1558" w:bottom="720" w:left="1276" w:header="709" w:footer="709" w:gutter="0"/>
      <w:paperSrc w:first="1270" w:other="1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CondensedBold">
    <w:charset w:val="00"/>
    <w:family w:val="auto"/>
    <w:pitch w:val="variable"/>
    <w:sig w:usb0="80000027" w:usb1="00000000" w:usb2="00000000" w:usb3="00000000" w:csb0="00000001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DB4"/>
    <w:multiLevelType w:val="hybridMultilevel"/>
    <w:tmpl w:val="65D2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21A4"/>
    <w:multiLevelType w:val="hybridMultilevel"/>
    <w:tmpl w:val="F1EA4992"/>
    <w:lvl w:ilvl="0" w:tplc="4EBC09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956944752"/>
  </wne:recipientData>
  <wne:recipientData>
    <wne:active wne:val="0"/>
    <wne:hash wne:val="-21166808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PVC International\2011 Marketing, Recruitment and Admissions Team\SAME\Conditional eCoEs\List of Stud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viewMergedData/>
    <w:odso>
      <w:udl w:val="Provider=Microsoft.ACE.OLEDB.12.0;User ID=Admin;Data Source=Y:\PVC International\2011 Marketing, Recruitment and Admissions Team\SAME\Conditional eCoEs\List of Stud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Firstname"/>
        <w:mappedName w:val="First Name"/>
        <w:column w:val="1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3"/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38"/>
    <w:rsid w:val="000154D2"/>
    <w:rsid w:val="00016596"/>
    <w:rsid w:val="000213CA"/>
    <w:rsid w:val="00062AC3"/>
    <w:rsid w:val="000F786C"/>
    <w:rsid w:val="001009A4"/>
    <w:rsid w:val="001705FB"/>
    <w:rsid w:val="00193308"/>
    <w:rsid w:val="001D7656"/>
    <w:rsid w:val="00221498"/>
    <w:rsid w:val="002436FC"/>
    <w:rsid w:val="002653A3"/>
    <w:rsid w:val="00274BD8"/>
    <w:rsid w:val="00277C08"/>
    <w:rsid w:val="002E3A8B"/>
    <w:rsid w:val="00360026"/>
    <w:rsid w:val="003B5E42"/>
    <w:rsid w:val="003C35DF"/>
    <w:rsid w:val="003F4E2F"/>
    <w:rsid w:val="00470AAD"/>
    <w:rsid w:val="004E31FF"/>
    <w:rsid w:val="004F5C53"/>
    <w:rsid w:val="00504E9B"/>
    <w:rsid w:val="00561EDE"/>
    <w:rsid w:val="00592B5B"/>
    <w:rsid w:val="00596650"/>
    <w:rsid w:val="005D4E68"/>
    <w:rsid w:val="005D6006"/>
    <w:rsid w:val="005F0833"/>
    <w:rsid w:val="0064303E"/>
    <w:rsid w:val="00682675"/>
    <w:rsid w:val="00710C2D"/>
    <w:rsid w:val="0073674D"/>
    <w:rsid w:val="00794231"/>
    <w:rsid w:val="00824414"/>
    <w:rsid w:val="008261AD"/>
    <w:rsid w:val="008603E3"/>
    <w:rsid w:val="0087563B"/>
    <w:rsid w:val="0088179F"/>
    <w:rsid w:val="00897375"/>
    <w:rsid w:val="008C0A26"/>
    <w:rsid w:val="008D364E"/>
    <w:rsid w:val="008D53D0"/>
    <w:rsid w:val="008F4E3B"/>
    <w:rsid w:val="009017B3"/>
    <w:rsid w:val="00924C89"/>
    <w:rsid w:val="00932DFC"/>
    <w:rsid w:val="00A0482C"/>
    <w:rsid w:val="00A67E0A"/>
    <w:rsid w:val="00AE6440"/>
    <w:rsid w:val="00B07DEA"/>
    <w:rsid w:val="00B5350F"/>
    <w:rsid w:val="00B91517"/>
    <w:rsid w:val="00B939BB"/>
    <w:rsid w:val="00BA0E60"/>
    <w:rsid w:val="00BA1545"/>
    <w:rsid w:val="00BC4582"/>
    <w:rsid w:val="00BD453E"/>
    <w:rsid w:val="00C73867"/>
    <w:rsid w:val="00C974AF"/>
    <w:rsid w:val="00D24438"/>
    <w:rsid w:val="00D554A8"/>
    <w:rsid w:val="00D82A44"/>
    <w:rsid w:val="00DA5830"/>
    <w:rsid w:val="00DA679D"/>
    <w:rsid w:val="00DB1B13"/>
    <w:rsid w:val="00E3094C"/>
    <w:rsid w:val="00E36840"/>
    <w:rsid w:val="00EB77D8"/>
    <w:rsid w:val="00ED7AA2"/>
    <w:rsid w:val="00EE4512"/>
    <w:rsid w:val="00F05850"/>
    <w:rsid w:val="00F121A2"/>
    <w:rsid w:val="00F15A33"/>
    <w:rsid w:val="00F3449B"/>
    <w:rsid w:val="00F36927"/>
    <w:rsid w:val="00F43F9A"/>
    <w:rsid w:val="00F456FA"/>
    <w:rsid w:val="00F7247D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2A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 Style 2"/>
    <w:basedOn w:val="Normal"/>
    <w:rsid w:val="00D24438"/>
    <w:pPr>
      <w:pBdr>
        <w:bottom w:val="single" w:sz="4" w:space="2" w:color="auto"/>
      </w:pBdr>
      <w:autoSpaceDE w:val="0"/>
      <w:autoSpaceDN w:val="0"/>
      <w:adjustRightInd w:val="0"/>
      <w:spacing w:before="454" w:after="113" w:line="288" w:lineRule="auto"/>
      <w:textAlignment w:val="center"/>
    </w:pPr>
    <w:rPr>
      <w:rFonts w:ascii="Futura LT CondensedBold" w:eastAsia="Times New Roman" w:hAnsi="Futura LT CondensedBold" w:cs="Futura LT CondensedBold"/>
      <w:color w:val="000000"/>
      <w:sz w:val="16"/>
      <w:szCs w:val="16"/>
      <w:lang w:val="en-US" w:eastAsia="en-AU"/>
    </w:rPr>
  </w:style>
  <w:style w:type="paragraph" w:customStyle="1" w:styleId="Bulletsplaintext">
    <w:name w:val="Bulletsplaintext"/>
    <w:basedOn w:val="Normal"/>
    <w:rsid w:val="00D24438"/>
    <w:pPr>
      <w:tabs>
        <w:tab w:val="left" w:pos="3400"/>
        <w:tab w:val="left" w:pos="6820"/>
      </w:tabs>
      <w:suppressAutoHyphens/>
      <w:autoSpaceDE w:val="0"/>
      <w:autoSpaceDN w:val="0"/>
      <w:adjustRightInd w:val="0"/>
      <w:spacing w:after="57" w:line="200" w:lineRule="atLeast"/>
      <w:ind w:left="160" w:hanging="160"/>
      <w:textAlignment w:val="center"/>
    </w:pPr>
    <w:rPr>
      <w:rFonts w:ascii="Futura LT Book" w:eastAsia="Times New Roman" w:hAnsi="Futura LT Book" w:cs="Futura LT Book"/>
      <w:color w:val="000000"/>
      <w:sz w:val="16"/>
      <w:szCs w:val="16"/>
      <w:lang w:val="en-GB" w:eastAsia="en-AU"/>
    </w:rPr>
  </w:style>
  <w:style w:type="paragraph" w:styleId="BalloonText">
    <w:name w:val="Balloon Text"/>
    <w:basedOn w:val="Normal"/>
    <w:link w:val="BalloonTextChar"/>
    <w:rsid w:val="0001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596"/>
    <w:rPr>
      <w:rFonts w:ascii="Tahoma" w:hAnsi="Tahoma" w:cs="Tahoma"/>
      <w:sz w:val="16"/>
      <w:szCs w:val="16"/>
      <w:lang w:eastAsia="en-US"/>
    </w:rPr>
  </w:style>
  <w:style w:type="paragraph" w:customStyle="1" w:styleId="ParagraphStyle1">
    <w:name w:val="Paragraph Style 1"/>
    <w:basedOn w:val="Normal"/>
    <w:rsid w:val="00016596"/>
    <w:pPr>
      <w:pBdr>
        <w:bottom w:val="single" w:sz="2" w:space="2" w:color="BCBDBF"/>
      </w:pBdr>
      <w:autoSpaceDE w:val="0"/>
      <w:autoSpaceDN w:val="0"/>
      <w:adjustRightInd w:val="0"/>
      <w:spacing w:after="227" w:line="288" w:lineRule="auto"/>
      <w:textAlignment w:val="center"/>
    </w:pPr>
    <w:rPr>
      <w:rFonts w:ascii="Futura LT Book" w:eastAsia="Times New Roman" w:hAnsi="Futura LT Book" w:cs="Futura LT Book"/>
      <w:color w:val="000000"/>
      <w:sz w:val="16"/>
      <w:szCs w:val="16"/>
      <w:lang w:val="en-US" w:eastAsia="en-AU"/>
    </w:rPr>
  </w:style>
  <w:style w:type="paragraph" w:customStyle="1" w:styleId="ParagraphStyle3">
    <w:name w:val="Paragraph Style 3"/>
    <w:basedOn w:val="ParagraphStyle1"/>
    <w:rsid w:val="00016596"/>
    <w:pPr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rsid w:val="003B5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E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E4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786C"/>
    <w:pPr>
      <w:ind w:left="720"/>
      <w:contextualSpacing/>
    </w:pPr>
  </w:style>
  <w:style w:type="character" w:styleId="Hyperlink">
    <w:name w:val="Hyperlink"/>
    <w:basedOn w:val="DefaultParagraphFont"/>
    <w:rsid w:val="000F7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2A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 Style 2"/>
    <w:basedOn w:val="Normal"/>
    <w:rsid w:val="00D24438"/>
    <w:pPr>
      <w:pBdr>
        <w:bottom w:val="single" w:sz="4" w:space="2" w:color="auto"/>
      </w:pBdr>
      <w:autoSpaceDE w:val="0"/>
      <w:autoSpaceDN w:val="0"/>
      <w:adjustRightInd w:val="0"/>
      <w:spacing w:before="454" w:after="113" w:line="288" w:lineRule="auto"/>
      <w:textAlignment w:val="center"/>
    </w:pPr>
    <w:rPr>
      <w:rFonts w:ascii="Futura LT CondensedBold" w:eastAsia="Times New Roman" w:hAnsi="Futura LT CondensedBold" w:cs="Futura LT CondensedBold"/>
      <w:color w:val="000000"/>
      <w:sz w:val="16"/>
      <w:szCs w:val="16"/>
      <w:lang w:val="en-US" w:eastAsia="en-AU"/>
    </w:rPr>
  </w:style>
  <w:style w:type="paragraph" w:customStyle="1" w:styleId="Bulletsplaintext">
    <w:name w:val="Bulletsplaintext"/>
    <w:basedOn w:val="Normal"/>
    <w:rsid w:val="00D24438"/>
    <w:pPr>
      <w:tabs>
        <w:tab w:val="left" w:pos="3400"/>
        <w:tab w:val="left" w:pos="6820"/>
      </w:tabs>
      <w:suppressAutoHyphens/>
      <w:autoSpaceDE w:val="0"/>
      <w:autoSpaceDN w:val="0"/>
      <w:adjustRightInd w:val="0"/>
      <w:spacing w:after="57" w:line="200" w:lineRule="atLeast"/>
      <w:ind w:left="160" w:hanging="160"/>
      <w:textAlignment w:val="center"/>
    </w:pPr>
    <w:rPr>
      <w:rFonts w:ascii="Futura LT Book" w:eastAsia="Times New Roman" w:hAnsi="Futura LT Book" w:cs="Futura LT Book"/>
      <w:color w:val="000000"/>
      <w:sz w:val="16"/>
      <w:szCs w:val="16"/>
      <w:lang w:val="en-GB" w:eastAsia="en-AU"/>
    </w:rPr>
  </w:style>
  <w:style w:type="paragraph" w:styleId="BalloonText">
    <w:name w:val="Balloon Text"/>
    <w:basedOn w:val="Normal"/>
    <w:link w:val="BalloonTextChar"/>
    <w:rsid w:val="0001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596"/>
    <w:rPr>
      <w:rFonts w:ascii="Tahoma" w:hAnsi="Tahoma" w:cs="Tahoma"/>
      <w:sz w:val="16"/>
      <w:szCs w:val="16"/>
      <w:lang w:eastAsia="en-US"/>
    </w:rPr>
  </w:style>
  <w:style w:type="paragraph" w:customStyle="1" w:styleId="ParagraphStyle1">
    <w:name w:val="Paragraph Style 1"/>
    <w:basedOn w:val="Normal"/>
    <w:rsid w:val="00016596"/>
    <w:pPr>
      <w:pBdr>
        <w:bottom w:val="single" w:sz="2" w:space="2" w:color="BCBDBF"/>
      </w:pBdr>
      <w:autoSpaceDE w:val="0"/>
      <w:autoSpaceDN w:val="0"/>
      <w:adjustRightInd w:val="0"/>
      <w:spacing w:after="227" w:line="288" w:lineRule="auto"/>
      <w:textAlignment w:val="center"/>
    </w:pPr>
    <w:rPr>
      <w:rFonts w:ascii="Futura LT Book" w:eastAsia="Times New Roman" w:hAnsi="Futura LT Book" w:cs="Futura LT Book"/>
      <w:color w:val="000000"/>
      <w:sz w:val="16"/>
      <w:szCs w:val="16"/>
      <w:lang w:val="en-US" w:eastAsia="en-AU"/>
    </w:rPr>
  </w:style>
  <w:style w:type="paragraph" w:customStyle="1" w:styleId="ParagraphStyle3">
    <w:name w:val="Paragraph Style 3"/>
    <w:basedOn w:val="ParagraphStyle1"/>
    <w:rsid w:val="00016596"/>
    <w:pPr>
      <w:pBdr>
        <w:bottom w:val="none" w:sz="0" w:space="0" w:color="auto"/>
      </w:pBdr>
    </w:pPr>
  </w:style>
  <w:style w:type="character" w:styleId="CommentReference">
    <w:name w:val="annotation reference"/>
    <w:basedOn w:val="DefaultParagraphFont"/>
    <w:rsid w:val="003B5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E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E4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786C"/>
    <w:pPr>
      <w:ind w:left="720"/>
      <w:contextualSpacing/>
    </w:pPr>
  </w:style>
  <w:style w:type="character" w:styleId="Hyperlink">
    <w:name w:val="Hyperlink"/>
    <w:basedOn w:val="DefaultParagraphFont"/>
    <w:rsid w:val="000F7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u.edu.au/courses/fees-assistance/refunds/international-refunds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Y:\PVC%20International\2011%20Marketing,%20Recruitment%20and%20Admissions%20Team\SAME\Admissions\Conditional%20eCoEs\List%20of%20Students.xlsx" TargetMode="External"/><Relationship Id="rId1" Type="http://schemas.openxmlformats.org/officeDocument/2006/relationships/attachedTemplate" Target="file:///Y:\PVC%20International\ADMISSIONS\GENERAL%20ADMISSIONS\Late%20Arrival%20Letters\Late%20Arrival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8EDC-F100-4C2C-B11E-13DFEB2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Late Arrival Letter template.dot</Template>
  <TotalTime>0</TotalTime>
  <Pages>1</Pages>
  <Words>339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July 2003-07-11</vt:lpstr>
    </vt:vector>
  </TitlesOfParts>
  <Company>VU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July 2003-07-11</dc:title>
  <dc:creator>Victoria University</dc:creator>
  <cp:lastModifiedBy>Victoria University</cp:lastModifiedBy>
  <cp:revision>2</cp:revision>
  <cp:lastPrinted>2013-01-08T00:31:00Z</cp:lastPrinted>
  <dcterms:created xsi:type="dcterms:W3CDTF">2016-11-13T22:34:00Z</dcterms:created>
  <dcterms:modified xsi:type="dcterms:W3CDTF">2016-11-13T22:34:00Z</dcterms:modified>
</cp:coreProperties>
</file>